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F259AA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259AA">
              <w:rPr>
                <w:rFonts w:asciiTheme="minorHAnsi" w:hAnsiTheme="minorHAnsi" w:cstheme="minorHAnsi"/>
                <w:szCs w:val="32"/>
              </w:rPr>
              <w:t xml:space="preserve">Aquisição de medicamentos para atender a </w:t>
            </w:r>
            <w:proofErr w:type="spellStart"/>
            <w:r w:rsidR="00F259AA">
              <w:rPr>
                <w:rFonts w:asciiTheme="minorHAnsi" w:hAnsiTheme="minorHAnsi" w:cstheme="minorHAnsi"/>
                <w:szCs w:val="32"/>
              </w:rPr>
              <w:t>microrregiao</w:t>
            </w:r>
            <w:proofErr w:type="spell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259AA">
        <w:rPr>
          <w:rFonts w:asciiTheme="minorHAnsi" w:hAnsiTheme="minorHAnsi" w:cstheme="minorHAnsi"/>
          <w:sz w:val="22"/>
          <w:szCs w:val="32"/>
        </w:rPr>
        <w:t>109/2024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259AA">
        <w:rPr>
          <w:rFonts w:asciiTheme="minorHAnsi" w:hAnsiTheme="minorHAnsi" w:cstheme="minorHAnsi"/>
          <w:sz w:val="22"/>
          <w:szCs w:val="32"/>
        </w:rPr>
        <w:t>114/2024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2436F6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2436F6" w:rsidRPr="002436F6">
        <w:rPr>
          <w:rFonts w:asciiTheme="minorHAnsi" w:hAnsiTheme="minorHAnsi" w:cstheme="minorHAnsi"/>
          <w:sz w:val="22"/>
          <w:szCs w:val="32"/>
        </w:rPr>
        <w:t xml:space="preserve">CRISTALIA PRODUTOS QUIMICOS FARMACOLOGICOS LTDA, inscrita no CNPJ. 44.734.671/0001-51, com endereço a RODOVIA </w:t>
      </w:r>
      <w:proofErr w:type="gramStart"/>
      <w:r w:rsidR="002436F6" w:rsidRPr="002436F6">
        <w:rPr>
          <w:rFonts w:asciiTheme="minorHAnsi" w:hAnsiTheme="minorHAnsi" w:cstheme="minorHAnsi"/>
          <w:sz w:val="22"/>
          <w:szCs w:val="32"/>
        </w:rPr>
        <w:t>ITAPIRA –LINDOIA</w:t>
      </w:r>
      <w:proofErr w:type="gramEnd"/>
      <w:r w:rsidR="002436F6" w:rsidRPr="002436F6">
        <w:rPr>
          <w:rFonts w:asciiTheme="minorHAnsi" w:hAnsiTheme="minorHAnsi" w:cstheme="minorHAnsi"/>
          <w:sz w:val="22"/>
          <w:szCs w:val="32"/>
        </w:rPr>
        <w:t xml:space="preserve"> S/N KM 14, CEP: 13986-000, na cidade de Penápolis-SP, apresentou proposta eletrônica com valor total de R$ </w:t>
      </w:r>
      <w:r w:rsidR="002436F6">
        <w:rPr>
          <w:rFonts w:asciiTheme="minorHAnsi" w:hAnsiTheme="minorHAnsi" w:cstheme="minorHAnsi"/>
          <w:sz w:val="22"/>
          <w:szCs w:val="32"/>
        </w:rPr>
        <w:t>2915,50</w:t>
      </w:r>
      <w:r w:rsidR="002436F6" w:rsidRPr="002436F6">
        <w:rPr>
          <w:rFonts w:asciiTheme="minorHAnsi" w:hAnsiTheme="minorHAnsi" w:cstheme="minorHAnsi"/>
          <w:sz w:val="22"/>
          <w:szCs w:val="32"/>
        </w:rPr>
        <w:t xml:space="preserve"> (</w:t>
      </w:r>
      <w:r w:rsidR="002436F6">
        <w:rPr>
          <w:rFonts w:asciiTheme="minorHAnsi" w:hAnsiTheme="minorHAnsi" w:cstheme="minorHAnsi"/>
          <w:sz w:val="22"/>
          <w:szCs w:val="32"/>
        </w:rPr>
        <w:t>dois mil novecentos e quinze reais e cinquenta centavos</w:t>
      </w:r>
      <w:r w:rsidR="002436F6" w:rsidRPr="002436F6">
        <w:rPr>
          <w:rFonts w:asciiTheme="minorHAnsi" w:hAnsiTheme="minorHAnsi" w:cstheme="minorHAnsi"/>
          <w:sz w:val="22"/>
          <w:szCs w:val="32"/>
        </w:rPr>
        <w:t>);</w:t>
      </w:r>
      <w:r w:rsidR="002436F6">
        <w:rPr>
          <w:rFonts w:asciiTheme="minorHAnsi" w:hAnsiTheme="minorHAnsi" w:cstheme="minorHAnsi"/>
          <w:sz w:val="22"/>
          <w:szCs w:val="32"/>
        </w:rPr>
        <w:t xml:space="preserve"> </w:t>
      </w:r>
      <w:r w:rsidR="002436F6" w:rsidRPr="002436F6">
        <w:rPr>
          <w:rFonts w:asciiTheme="minorHAnsi" w:hAnsiTheme="minorHAnsi" w:cstheme="minorHAnsi"/>
          <w:sz w:val="22"/>
          <w:szCs w:val="32"/>
        </w:rPr>
        <w:t xml:space="preserve">LUMAR COMERCIO DE PRODUTOS FARMACEUTICOS LTDA, inscrita no CNPJ. 49.228.695/0001-52, com endereço a AVENIDA WILSON BEGO, 745, DISTRITO INDUSTRIAL ANTONIO DELLA - TORRE, CEP: 14406-091, na cidade de </w:t>
      </w:r>
      <w:proofErr w:type="spellStart"/>
      <w:r w:rsidR="002436F6" w:rsidRPr="002436F6">
        <w:rPr>
          <w:rFonts w:asciiTheme="minorHAnsi" w:hAnsiTheme="minorHAnsi" w:cstheme="minorHAnsi"/>
          <w:sz w:val="22"/>
          <w:szCs w:val="32"/>
        </w:rPr>
        <w:t>Franca-SP</w:t>
      </w:r>
      <w:proofErr w:type="spellEnd"/>
      <w:r w:rsidR="002436F6" w:rsidRPr="002436F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436F6">
        <w:rPr>
          <w:rFonts w:asciiTheme="minorHAnsi" w:hAnsiTheme="minorHAnsi" w:cstheme="minorHAnsi"/>
          <w:sz w:val="22"/>
          <w:szCs w:val="32"/>
        </w:rPr>
        <w:t>2236,26</w:t>
      </w:r>
      <w:r w:rsidR="002436F6" w:rsidRPr="002436F6">
        <w:rPr>
          <w:rFonts w:asciiTheme="minorHAnsi" w:hAnsiTheme="minorHAnsi" w:cstheme="minorHAnsi"/>
          <w:sz w:val="22"/>
          <w:szCs w:val="32"/>
        </w:rPr>
        <w:t xml:space="preserve"> (dois mil </w:t>
      </w:r>
      <w:r w:rsidR="002436F6">
        <w:rPr>
          <w:rFonts w:asciiTheme="minorHAnsi" w:hAnsiTheme="minorHAnsi" w:cstheme="minorHAnsi"/>
          <w:sz w:val="22"/>
          <w:szCs w:val="32"/>
        </w:rPr>
        <w:t xml:space="preserve">duzentos e trinta e seis reais e vinte e seis </w:t>
      </w:r>
      <w:r w:rsidR="002436F6" w:rsidRPr="002436F6">
        <w:rPr>
          <w:rFonts w:asciiTheme="minorHAnsi" w:hAnsiTheme="minorHAnsi" w:cstheme="minorHAnsi"/>
          <w:sz w:val="22"/>
          <w:szCs w:val="32"/>
        </w:rPr>
        <w:t>centavos);</w:t>
      </w:r>
      <w:r w:rsidR="002436F6">
        <w:rPr>
          <w:rFonts w:asciiTheme="minorHAnsi" w:hAnsiTheme="minorHAnsi" w:cstheme="minorHAnsi"/>
          <w:sz w:val="22"/>
          <w:szCs w:val="32"/>
        </w:rPr>
        <w:t xml:space="preserve"> </w:t>
      </w:r>
      <w:r w:rsidR="002436F6" w:rsidRPr="002436F6">
        <w:rPr>
          <w:rFonts w:asciiTheme="minorHAnsi" w:hAnsiTheme="minorHAnsi" w:cstheme="minorHAnsi"/>
          <w:sz w:val="22"/>
          <w:szCs w:val="32"/>
        </w:rPr>
        <w:t xml:space="preserve">CIRURGICA OLIMPIO - EIRELI, inscrita no CNPJ. 01.140.868/0001-50, com endereço a RUA JOAO ANTONIO SICOLI, 560, JARDIM MARACANA, CEP: 15092-050, na cidade de São Jose do Rio </w:t>
      </w:r>
      <w:proofErr w:type="spellStart"/>
      <w:r w:rsidR="002436F6" w:rsidRPr="002436F6">
        <w:rPr>
          <w:rFonts w:asciiTheme="minorHAnsi" w:hAnsiTheme="minorHAnsi" w:cstheme="minorHAnsi"/>
          <w:sz w:val="22"/>
          <w:szCs w:val="32"/>
        </w:rPr>
        <w:t>Preto-SP</w:t>
      </w:r>
      <w:proofErr w:type="spellEnd"/>
      <w:r w:rsidR="002436F6" w:rsidRPr="002436F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436F6">
        <w:rPr>
          <w:rFonts w:asciiTheme="minorHAnsi" w:hAnsiTheme="minorHAnsi" w:cstheme="minorHAnsi"/>
          <w:sz w:val="22"/>
          <w:szCs w:val="32"/>
        </w:rPr>
        <w:t>5824,28</w:t>
      </w:r>
      <w:r w:rsidR="002436F6" w:rsidRPr="002436F6">
        <w:rPr>
          <w:rFonts w:asciiTheme="minorHAnsi" w:hAnsiTheme="minorHAnsi" w:cstheme="minorHAnsi"/>
          <w:sz w:val="22"/>
          <w:szCs w:val="32"/>
        </w:rPr>
        <w:t xml:space="preserve"> (</w:t>
      </w:r>
      <w:r w:rsidR="002436F6">
        <w:rPr>
          <w:rFonts w:asciiTheme="minorHAnsi" w:hAnsiTheme="minorHAnsi" w:cstheme="minorHAnsi"/>
          <w:sz w:val="22"/>
          <w:szCs w:val="32"/>
        </w:rPr>
        <w:t>cinco mil oitocentos e vinte e quatro reais e vinte e oito centavos</w:t>
      </w:r>
      <w:r w:rsidR="002436F6" w:rsidRPr="002436F6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436F6">
        <w:rPr>
          <w:rFonts w:asciiTheme="minorHAnsi" w:hAnsiTheme="minorHAnsi" w:cstheme="minorHAnsi"/>
          <w:sz w:val="22"/>
          <w:szCs w:val="32"/>
        </w:rPr>
        <w:t>10976,04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2436F6">
        <w:rPr>
          <w:rFonts w:asciiTheme="minorHAnsi" w:hAnsiTheme="minorHAnsi" w:cstheme="minorHAnsi"/>
          <w:sz w:val="22"/>
          <w:szCs w:val="32"/>
        </w:rPr>
        <w:t>dez mil novecentos e setenta e seis reais e quatro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2436F6">
        <w:rPr>
          <w:rFonts w:asciiTheme="minorHAnsi" w:hAnsiTheme="minorHAnsi" w:cstheme="minorHAnsi"/>
          <w:sz w:val="22"/>
          <w:szCs w:val="32"/>
        </w:rPr>
        <w:t>31 de outubro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spellEnd"/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2C" w:rsidRDefault="00B7182C">
      <w:r>
        <w:separator/>
      </w:r>
    </w:p>
  </w:endnote>
  <w:endnote w:type="continuationSeparator" w:id="0">
    <w:p w:rsidR="00B7182C" w:rsidRDefault="00B7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2C" w:rsidRDefault="00B7182C">
      <w:r>
        <w:separator/>
      </w:r>
    </w:p>
  </w:footnote>
  <w:footnote w:type="continuationSeparator" w:id="0">
    <w:p w:rsidR="00B7182C" w:rsidRDefault="00B7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36F6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C11AE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182C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259AA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7A06-BC45-439C-BBAC-D33FA558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2024-12-03T13:26:00Z</dcterms:created>
  <dcterms:modified xsi:type="dcterms:W3CDTF">2024-12-03T13:26:00Z</dcterms:modified>
</cp:coreProperties>
</file>